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C85DE1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03-06/5578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Омск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6A5AC5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Омск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03-06/5578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130F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2019-12-02T15:55:00Z</dcterms:modified>
</cp:coreProperties>
</file>